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CF31F">
      <w:pPr>
        <w:jc w:val="center"/>
        <w:rPr>
          <w:rFonts w:hint="eastAsia" w:ascii="宋体" w:hAnsi="宋体"/>
          <w:b/>
          <w:kern w:val="0"/>
          <w:szCs w:val="21"/>
        </w:rPr>
      </w:pPr>
      <w:r>
        <w:rPr>
          <w:rFonts w:hint="eastAsia" w:ascii="宋体" w:hAnsi="宋体"/>
          <w:b/>
          <w:kern w:val="0"/>
          <w:szCs w:val="21"/>
        </w:rPr>
        <w:t>类似业绩表</w:t>
      </w:r>
    </w:p>
    <w:p w14:paraId="3CED42FE">
      <w:pPr>
        <w:jc w:val="center"/>
        <w:rPr>
          <w:rFonts w:hint="eastAsia" w:ascii="宋体" w:hAnsi="宋体"/>
          <w:b/>
          <w:kern w:val="0"/>
          <w:szCs w:val="21"/>
        </w:rPr>
      </w:pPr>
    </w:p>
    <w:p w14:paraId="19AE87AB">
      <w:pPr>
        <w:jc w:val="center"/>
        <w:rPr>
          <w:rFonts w:hint="eastAsia" w:ascii="宋体" w:hAnsi="宋体"/>
          <w:b/>
          <w:kern w:val="0"/>
          <w:szCs w:val="21"/>
        </w:rPr>
      </w:pPr>
    </w:p>
    <w:p w14:paraId="23F24AD4">
      <w:pPr>
        <w:jc w:val="center"/>
        <w:rPr>
          <w:rFonts w:hint="eastAsia" w:ascii="宋体" w:hAnsi="宋体"/>
          <w:b/>
          <w:kern w:val="0"/>
          <w:szCs w:val="21"/>
        </w:rPr>
      </w:pPr>
      <w:bookmarkStart w:id="1" w:name="_GoBack"/>
      <w:bookmarkEnd w:id="1"/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858"/>
        <w:gridCol w:w="2517"/>
        <w:gridCol w:w="1933"/>
        <w:gridCol w:w="1542"/>
      </w:tblGrid>
      <w:tr w14:paraId="1CA46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394" w:type="pct"/>
            <w:vAlign w:val="center"/>
          </w:tcPr>
          <w:p w14:paraId="1A567B5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090" w:type="pct"/>
            <w:vAlign w:val="center"/>
          </w:tcPr>
          <w:p w14:paraId="743E042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采购人名称</w:t>
            </w:r>
          </w:p>
        </w:tc>
        <w:tc>
          <w:tcPr>
            <w:tcW w:w="1477" w:type="pct"/>
            <w:vAlign w:val="center"/>
          </w:tcPr>
          <w:p w14:paraId="0EF012C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服务（供货）内容</w:t>
            </w:r>
          </w:p>
        </w:tc>
        <w:tc>
          <w:tcPr>
            <w:tcW w:w="1134" w:type="pct"/>
            <w:vAlign w:val="center"/>
          </w:tcPr>
          <w:p w14:paraId="1590F6E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合同签订时间</w:t>
            </w:r>
          </w:p>
        </w:tc>
        <w:tc>
          <w:tcPr>
            <w:tcW w:w="905" w:type="pct"/>
            <w:vAlign w:val="center"/>
          </w:tcPr>
          <w:p w14:paraId="7B93603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 w14:paraId="56FC4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94" w:type="pct"/>
            <w:vAlign w:val="center"/>
          </w:tcPr>
          <w:p w14:paraId="5934C5B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90" w:type="pct"/>
            <w:vAlign w:val="center"/>
          </w:tcPr>
          <w:p w14:paraId="4E740BC1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7" w:type="pct"/>
            <w:vAlign w:val="center"/>
          </w:tcPr>
          <w:p w14:paraId="0D31AFF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pct"/>
          </w:tcPr>
          <w:p w14:paraId="6EAE2AB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5" w:type="pct"/>
            <w:vAlign w:val="center"/>
          </w:tcPr>
          <w:p w14:paraId="5D096DB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5E8EA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94" w:type="pct"/>
            <w:vAlign w:val="center"/>
          </w:tcPr>
          <w:p w14:paraId="4CAF187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090" w:type="pct"/>
            <w:vAlign w:val="center"/>
          </w:tcPr>
          <w:p w14:paraId="5BDB3F3E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7" w:type="pct"/>
            <w:vAlign w:val="center"/>
          </w:tcPr>
          <w:p w14:paraId="1617549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pct"/>
          </w:tcPr>
          <w:p w14:paraId="6DA95D3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5" w:type="pct"/>
            <w:vAlign w:val="center"/>
          </w:tcPr>
          <w:p w14:paraId="28E8121D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6127A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394" w:type="pct"/>
            <w:vAlign w:val="center"/>
          </w:tcPr>
          <w:p w14:paraId="0F1D1AF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090" w:type="pct"/>
            <w:vAlign w:val="center"/>
          </w:tcPr>
          <w:p w14:paraId="5FB3529D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7" w:type="pct"/>
            <w:vAlign w:val="center"/>
          </w:tcPr>
          <w:p w14:paraId="2E5B0D41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pct"/>
          </w:tcPr>
          <w:p w14:paraId="08B9AA3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5" w:type="pct"/>
            <w:vAlign w:val="center"/>
          </w:tcPr>
          <w:p w14:paraId="7035929D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4E530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" w:type="pct"/>
            <w:vAlign w:val="center"/>
          </w:tcPr>
          <w:p w14:paraId="2163813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90" w:type="pct"/>
            <w:vAlign w:val="center"/>
          </w:tcPr>
          <w:p w14:paraId="5414B94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7" w:type="pct"/>
            <w:vAlign w:val="center"/>
          </w:tcPr>
          <w:p w14:paraId="609FE77C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pct"/>
          </w:tcPr>
          <w:p w14:paraId="041782B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5" w:type="pct"/>
            <w:vAlign w:val="center"/>
          </w:tcPr>
          <w:p w14:paraId="603C805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21194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394" w:type="pct"/>
            <w:vAlign w:val="center"/>
          </w:tcPr>
          <w:p w14:paraId="27FD0D5C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090" w:type="pct"/>
            <w:vAlign w:val="center"/>
          </w:tcPr>
          <w:p w14:paraId="5AC50CC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7" w:type="pct"/>
            <w:vAlign w:val="center"/>
          </w:tcPr>
          <w:p w14:paraId="749A341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pct"/>
          </w:tcPr>
          <w:p w14:paraId="630481A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5" w:type="pct"/>
            <w:vAlign w:val="center"/>
          </w:tcPr>
          <w:p w14:paraId="42E8452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14:paraId="6AFEC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394" w:type="pct"/>
            <w:vAlign w:val="center"/>
          </w:tcPr>
          <w:p w14:paraId="7FFB2AD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  <w:tc>
          <w:tcPr>
            <w:tcW w:w="1090" w:type="pct"/>
            <w:vAlign w:val="center"/>
          </w:tcPr>
          <w:p w14:paraId="4B0523CD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7" w:type="pct"/>
            <w:vAlign w:val="center"/>
          </w:tcPr>
          <w:p w14:paraId="5288D65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pct"/>
          </w:tcPr>
          <w:p w14:paraId="755989A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5" w:type="pct"/>
            <w:vAlign w:val="center"/>
          </w:tcPr>
          <w:p w14:paraId="720DA51E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02356A1F">
      <w:pPr>
        <w:pStyle w:val="4"/>
        <w:spacing w:line="360" w:lineRule="auto"/>
        <w:ind w:left="2" w:right="25" w:rightChars="12"/>
        <w:rPr>
          <w:rFonts w:hAnsi="宋体"/>
          <w:b/>
          <w:sz w:val="24"/>
        </w:rPr>
      </w:pPr>
    </w:p>
    <w:p w14:paraId="608F8C3E">
      <w:pPr>
        <w:pStyle w:val="4"/>
        <w:spacing w:line="360" w:lineRule="auto"/>
        <w:ind w:left="2" w:right="25" w:rightChars="12"/>
        <w:rPr>
          <w:rFonts w:hAnsi="宋体"/>
          <w:b/>
          <w:szCs w:val="21"/>
        </w:rPr>
      </w:pPr>
      <w:r>
        <w:rPr>
          <w:rFonts w:hint="eastAsia" w:hAnsi="宋体"/>
          <w:b/>
          <w:szCs w:val="21"/>
        </w:rPr>
        <w:t>注：1.供应商须根据自身实际情况如实填写，</w:t>
      </w:r>
      <w:bookmarkStart w:id="0" w:name="_Hlk519701963"/>
      <w:r>
        <w:rPr>
          <w:rFonts w:hint="eastAsia" w:hAnsi="宋体"/>
          <w:b/>
          <w:szCs w:val="21"/>
        </w:rPr>
        <w:t>并在此表后附业绩证明材料（合同或协议书），供应商对所提供的证明材料真实性负责，一经查出作假，取消投标资格</w:t>
      </w:r>
      <w:r>
        <w:rPr>
          <w:rFonts w:hAnsi="宋体"/>
          <w:b/>
          <w:szCs w:val="21"/>
        </w:rPr>
        <w:t>。</w:t>
      </w:r>
    </w:p>
    <w:bookmarkEnd w:id="0"/>
    <w:p w14:paraId="13F98747">
      <w:pPr>
        <w:widowControl/>
        <w:jc w:val="lef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b/>
          <w:szCs w:val="21"/>
        </w:rPr>
        <w:t>2.无类似业绩或无法认定产品内容的不予认可。</w:t>
      </w:r>
    </w:p>
    <w:p w14:paraId="7396A3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B5257"/>
    <w:rsid w:val="044B5257"/>
    <w:rsid w:val="1636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tabs>
        <w:tab w:val="left" w:pos="360"/>
      </w:tabs>
      <w:adjustRightInd w:val="0"/>
      <w:spacing w:before="12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ind w:firstLine="420" w:firstLineChars="200"/>
      <w:jc w:val="left"/>
    </w:pPr>
    <w:rPr>
      <w:kern w:val="0"/>
      <w:sz w:val="20"/>
      <w:szCs w:val="20"/>
    </w:rPr>
  </w:style>
  <w:style w:type="paragraph" w:styleId="4">
    <w:name w:val="Plain Text"/>
    <w:basedOn w:val="1"/>
    <w:qFormat/>
    <w:uiPriority w:val="0"/>
    <w:rPr>
      <w:rFonts w:ascii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2025-11-26T09:06:00Z</dcterms:created>
  <dc:creator>张一帆</dc:creator>
  <cp:lastModifiedBy>张一帆</cp:lastModifiedBy>
  <dcterms:modified xsi:type="dcterms:W3CDTF">2025-11-26T09:08:29Z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555420383C9945F6AF63EB6C548FC192_13</vt:lpwstr>
  </property>
  <property fmtid="{D5CDD505-2E9C-101B-9397-08002B2CF9AE}" pid="4" name="KSOTemplateDocerSaveRecord">
    <vt:lpwstr>eyJoZGlkIjoiYWEyYTJmMTNkYWQ5NTk0M2RkMzk0NTI3NWVjMTkyZjkiLCJ1c2VySWQiOiIxNzU0MzYyODg0In0=</vt:lpwstr>
  </property>
</Properties>
</file>