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17E67">
      <w:pPr>
        <w:spacing w:line="600" w:lineRule="exact"/>
        <w:rPr>
          <w:rFonts w:hint="eastAsia" w:ascii="Times New Roman" w:hAnsi="Times New Roman" w:eastAsia="方正仿宋_GBK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：调研材料真实性及廉洁声明承诺书</w:t>
      </w:r>
    </w:p>
    <w:p w14:paraId="4E6175E8">
      <w:pPr>
        <w:spacing w:line="600" w:lineRule="exact"/>
        <w:jc w:val="lef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红河哈尼族彝族自治州中医医院</w:t>
      </w:r>
      <w:r>
        <w:rPr>
          <w:rFonts w:hint="eastAsia" w:ascii="Times New Roman" w:hAnsi="Times New Roman" w:eastAsia="方正仿宋_GBK"/>
          <w:sz w:val="32"/>
          <w:szCs w:val="32"/>
        </w:rPr>
        <w:t>：</w:t>
      </w:r>
    </w:p>
    <w:p w14:paraId="274EF0AA"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为加强医院廉政建设，进一步规范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医院</w:t>
      </w:r>
      <w:r>
        <w:rPr>
          <w:rFonts w:hint="eastAsia" w:ascii="Times New Roman" w:hAnsi="Times New Roman" w:eastAsia="方正仿宋_GBK"/>
          <w:sz w:val="32"/>
          <w:szCs w:val="32"/>
        </w:rPr>
        <w:t>购销行为，营造公平交易、诚实守信的环境，维护正常的医疗秩序和经营秩序，防止购销中不正之风的发生，我公司郑重承诺并遵守：</w:t>
      </w:r>
    </w:p>
    <w:p w14:paraId="5AADC209"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一、所提供资料（以骑缝章为准）真实有效，无任何虚假成分。</w:t>
      </w:r>
    </w:p>
    <w:p w14:paraId="3EA7D32B"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二、我方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不</w:t>
      </w:r>
      <w:r>
        <w:rPr>
          <w:rFonts w:hint="eastAsia" w:ascii="Times New Roman" w:hAnsi="Times New Roman" w:eastAsia="方正仿宋_GBK"/>
          <w:sz w:val="32"/>
          <w:szCs w:val="32"/>
        </w:rPr>
        <w:t>以回扣、提成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/>
          <w:sz w:val="32"/>
          <w:szCs w:val="32"/>
        </w:rPr>
        <w:t>赠送有价证券、现金、信用卡、购物卡、网购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/>
          <w:sz w:val="32"/>
          <w:szCs w:val="32"/>
        </w:rPr>
        <w:t>电子礼品卡、电子红包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/>
          <w:sz w:val="32"/>
          <w:szCs w:val="32"/>
        </w:rPr>
        <w:t>宴请、娱乐及提供国内或境外旅游等手段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干扰</w:t>
      </w:r>
      <w:r>
        <w:rPr>
          <w:rFonts w:hint="eastAsia" w:ascii="Times New Roman" w:hAnsi="Times New Roman" w:eastAsia="方正仿宋_GBK"/>
          <w:sz w:val="32"/>
          <w:szCs w:val="32"/>
        </w:rPr>
        <w:t>医院工作人员采购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及</w:t>
      </w:r>
      <w:r>
        <w:rPr>
          <w:rFonts w:hint="eastAsia" w:ascii="Times New Roman" w:hAnsi="Times New Roman" w:eastAsia="方正仿宋_GBK"/>
          <w:sz w:val="32"/>
          <w:szCs w:val="32"/>
        </w:rPr>
        <w:t>产品的选择。</w:t>
      </w:r>
    </w:p>
    <w:p w14:paraId="112E7388"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三、我方指定销售代表承诺在工作时间到医院指定地点联系商谈，不到住院部、门诊部、医技科室等推销产品，不借故到医院相关领导、部门负责人及相关工作人员家中访谈并提供任何好处等。</w:t>
      </w:r>
    </w:p>
    <w:p w14:paraId="5425E9D0"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四、我方如违反本承诺，经核实后，列入“非诚信交易黑名单”，在单位内通报，并向有关卫生计生行政部门报告。如我方被列入商业贿赂不良记录，则严格按照《国家卫生计生委关于建立医药购销领域商业贿赂不良记录的规定》相关规定处理。情节严重的，涉嫌违法的，由执法部门予以处理。</w:t>
      </w:r>
    </w:p>
    <w:p w14:paraId="5AAF6D92"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五、本承诺如有虚假，由此产生的一切后果由本公司承担。</w:t>
      </w:r>
    </w:p>
    <w:p w14:paraId="0024E715"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 w14:paraId="33A0A22F"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 w14:paraId="124AFBB8">
      <w:pPr>
        <w:spacing w:line="600" w:lineRule="exact"/>
        <w:ind w:firstLine="5440" w:firstLineChars="17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公司（签章）</w:t>
      </w:r>
    </w:p>
    <w:p w14:paraId="6431F80A">
      <w:pPr>
        <w:spacing w:line="600" w:lineRule="exact"/>
        <w:ind w:firstLine="5440" w:firstLineChars="1700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K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A26C005D-E43B-443C-8E05-EC16B5366E9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MjRjMjNiNjBlMDA2NGE5N2RiOWQ5NDU4MmVmMzAifQ=="/>
  </w:docVars>
  <w:rsids>
    <w:rsidRoot w:val="571C3F55"/>
    <w:rsid w:val="000654E7"/>
    <w:rsid w:val="05687863"/>
    <w:rsid w:val="091751B7"/>
    <w:rsid w:val="0EFC5748"/>
    <w:rsid w:val="13EB0E75"/>
    <w:rsid w:val="27CC3741"/>
    <w:rsid w:val="2A4E7FD1"/>
    <w:rsid w:val="2D663C5E"/>
    <w:rsid w:val="32596061"/>
    <w:rsid w:val="32C51A10"/>
    <w:rsid w:val="35673B29"/>
    <w:rsid w:val="3D192ED2"/>
    <w:rsid w:val="3F570A1D"/>
    <w:rsid w:val="43B77FF7"/>
    <w:rsid w:val="5414420C"/>
    <w:rsid w:val="56997910"/>
    <w:rsid w:val="56E927C9"/>
    <w:rsid w:val="57064E37"/>
    <w:rsid w:val="571C3F55"/>
    <w:rsid w:val="5B5B1397"/>
    <w:rsid w:val="6CA51CE9"/>
    <w:rsid w:val="74281BD6"/>
    <w:rsid w:val="75145ABE"/>
    <w:rsid w:val="7C572CA5"/>
    <w:rsid w:val="7CD8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left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宋体" w:hAnsi="宋体" w:eastAsia="方正仿宋_GBK" w:cs="宋体"/>
      <w:b/>
      <w:kern w:val="44"/>
      <w:sz w:val="44"/>
      <w:szCs w:val="22"/>
      <w:lang w:val="zh-CN" w:bidi="zh-CN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1"/>
    </w:pPr>
    <w:rPr>
      <w:rFonts w:ascii="Arial" w:hAnsi="Arial" w:eastAsia="方正小标宋_GBK" w:cs="Arial"/>
      <w:snapToGrid w:val="0"/>
      <w:color w:val="000000"/>
      <w:kern w:val="0"/>
      <w:sz w:val="36"/>
      <w:szCs w:val="21"/>
      <w:lang w:eastAsia="en-US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12" w:lineRule="auto"/>
      <w:jc w:val="center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="120"/>
      <w:jc w:val="left"/>
    </w:pPr>
    <w:rPr>
      <w:rFonts w:ascii="Times New Roman" w:hAnsi="Times New Roman" w:eastAsia="方正仿宋_GBK" w:cs="Times New Roman"/>
      <w:kern w:val="2"/>
      <w:sz w:val="32"/>
      <w:szCs w:val="22"/>
      <w:lang w:val="en-US" w:bidi="ar-SA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1602</Words>
  <Characters>1673</Characters>
  <Lines>0</Lines>
  <Paragraphs>0</Paragraphs>
  <TotalTime>12</TotalTime>
  <ScaleCrop>false</ScaleCrop>
  <LinksUpToDate>false</LinksUpToDate>
  <CharactersWithSpaces>1685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2024-07-08T06:43:00Z</dcterms:created>
  <dc:creator>Sun</dc:creator>
  <cp:lastModifiedBy>王琳</cp:lastModifiedBy>
  <cp:lastPrinted>2024-07-09T02:28:00Z</cp:lastPrinted>
  <dcterms:modified xsi:type="dcterms:W3CDTF">2024-09-09T02:45:24Z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945BA49329F84443B0AB45997B465C91_11</vt:lpwstr>
  </property>
</Properties>
</file>